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83" w:rsidRDefault="00584F83" w:rsidP="00A1147D">
      <w:pPr>
        <w:shd w:val="clear" w:color="auto" w:fill="FFFFFF"/>
        <w:spacing w:before="30" w:after="30" w:line="240" w:lineRule="auto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2E5C40" w:rsidRDefault="002E5C40" w:rsidP="00A1147D">
      <w:pPr>
        <w:shd w:val="clear" w:color="auto" w:fill="FFFFFF"/>
        <w:spacing w:before="30" w:after="30" w:line="240" w:lineRule="auto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2E5C40" w:rsidRDefault="002E5C40" w:rsidP="00A1147D">
      <w:pPr>
        <w:shd w:val="clear" w:color="auto" w:fill="FFFFFF"/>
        <w:spacing w:before="30" w:after="30" w:line="240" w:lineRule="auto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Уважаемые родители!</w:t>
      </w: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В целях независимой оценки качества образовательной деятельности организации мы просим</w:t>
      </w:r>
      <w:r w:rsidR="00584F83">
        <w:rPr>
          <w:rFonts w:eastAsia="Times New Roman"/>
          <w:bCs/>
          <w:sz w:val="28"/>
          <w:szCs w:val="28"/>
          <w:lang w:eastAsia="ru-RU"/>
        </w:rPr>
        <w:t xml:space="preserve"> в</w:t>
      </w:r>
      <w:r w:rsidRPr="00584F83">
        <w:rPr>
          <w:rFonts w:eastAsia="Times New Roman"/>
          <w:bCs/>
          <w:sz w:val="28"/>
          <w:szCs w:val="28"/>
          <w:lang w:eastAsia="ru-RU"/>
        </w:rPr>
        <w:t xml:space="preserve">ас заполнить анкету, отметив </w:t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sym w:font="Symbol" w:char="F0D6"/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584F83">
        <w:rPr>
          <w:rFonts w:eastAsia="Times New Roman"/>
          <w:bCs/>
          <w:sz w:val="28"/>
          <w:szCs w:val="28"/>
          <w:lang w:eastAsia="ru-RU"/>
        </w:rPr>
        <w:t>позиции, в наибольшей степени, отвечающие Вашему мнению.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1. КАК БЫ ВЫ В ЦЕЛОМ ОЦЕНИЛИ ДОБРОЖЕЛАТЕЛЬНОСТЬ И ВЕЖЛИВОСТЬ РАБОТНИКОВ ОРГАНИЗАЦИИ?  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Положительно или скорее положительно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Затрудняюсь ответить 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Скорее отрицательно или отрицательно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2. УДОВЛЕТВОРЕНЫ ЛИ ВЫ КОМПЕТЕНТНОСТЬЮ РАБОТНИКОВ ОРГАНИЗАЦИИ?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3. УДОВЛЕТВОРЕНЫ ЛИ ВЫ МАТЕРИАЛЬНО-ТЕХНИЧЕСКИМ ОБЕСПЕЧЕНИЕМ ОРГАНИЗАЦИИ?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4. УДОВЛЕТВОРЕНЫ ЛИ ВЫ КАЧЕСТВОМ ПРЕДОСТАВЛЯЕМЫХ ОБРАЗОВАТЕЛЬНЫХ УСЛУГ?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5. ГОТОВЫ ЛИ ВЫ РЕКОМЕНДОВАТЬ ДАННУЮ ОРГАНИЗАЦИЮ РОДСТВЕННИКАМ И ЗНАКОМЫМ?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 или скорее да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6. КЕМ ВЫ ЯВЛЯЕТЕСЬ ПО ОТНОШЕНИЮ К ДАННОЙ ОРГАНИЗАЦИИ?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>Родитель (законный представитель) воспитанника</w:t>
      </w:r>
    </w:p>
    <w:p w:rsidR="008C4096" w:rsidRDefault="00A1147D" w:rsidP="00584F83">
      <w:pPr>
        <w:numPr>
          <w:ilvl w:val="0"/>
          <w:numId w:val="6"/>
        </w:numPr>
        <w:shd w:val="clear" w:color="auto" w:fill="FFFFFF"/>
        <w:spacing w:before="30" w:beforeAutospacing="1" w:after="30" w:afterAutospacing="1" w:line="240" w:lineRule="auto"/>
        <w:ind w:firstLine="0"/>
        <w:jc w:val="both"/>
      </w:pPr>
      <w:r w:rsidRPr="00441CE9">
        <w:rPr>
          <w:rFonts w:eastAsia="Times New Roman"/>
          <w:bCs/>
          <w:color w:val="000000"/>
          <w:lang w:eastAsia="ru-RU"/>
        </w:rPr>
        <w:t xml:space="preserve">Иное </w:t>
      </w:r>
      <w:bookmarkStart w:id="0" w:name="_GoBack"/>
      <w:bookmarkEnd w:id="0"/>
    </w:p>
    <w:sectPr w:rsidR="008C4096" w:rsidSect="00584F83">
      <w:head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060" w:rsidRDefault="00592060" w:rsidP="00584F83">
      <w:pPr>
        <w:spacing w:line="240" w:lineRule="auto"/>
      </w:pPr>
      <w:r>
        <w:separator/>
      </w:r>
    </w:p>
  </w:endnote>
  <w:endnote w:type="continuationSeparator" w:id="0">
    <w:p w:rsidR="00592060" w:rsidRDefault="00592060" w:rsidP="005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060" w:rsidRDefault="00592060" w:rsidP="00584F83">
      <w:pPr>
        <w:spacing w:line="240" w:lineRule="auto"/>
      </w:pPr>
      <w:r>
        <w:separator/>
      </w:r>
    </w:p>
  </w:footnote>
  <w:footnote w:type="continuationSeparator" w:id="0">
    <w:p w:rsidR="00592060" w:rsidRDefault="00592060" w:rsidP="00584F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F83" w:rsidRPr="00441CE9" w:rsidRDefault="00441CE9" w:rsidP="00441CE9">
    <w:pPr>
      <w:spacing w:line="240" w:lineRule="auto"/>
      <w:ind w:firstLine="0"/>
    </w:pPr>
    <w:r w:rsidRPr="00441CE9">
      <w:rPr>
        <w:rFonts w:ascii="Helvetica" w:eastAsia="Times New Roman" w:hAnsi="Helvetica" w:cs="Helvetica"/>
        <w:color w:val="333333"/>
        <w:lang w:eastAsia="ru-RU"/>
      </w:rPr>
      <w:br/>
      <w:t xml:space="preserve">Муниципальное бюджетное общеобразовательное учреждение </w:t>
    </w:r>
    <w:proofErr w:type="spellStart"/>
    <w:r w:rsidRPr="00441CE9">
      <w:rPr>
        <w:rFonts w:ascii="Helvetica" w:eastAsia="Times New Roman" w:hAnsi="Helvetica" w:cs="Helvetica"/>
        <w:color w:val="333333"/>
        <w:lang w:eastAsia="ru-RU"/>
      </w:rPr>
      <w:t>Бимская</w:t>
    </w:r>
    <w:proofErr w:type="spellEnd"/>
    <w:r w:rsidRPr="00441CE9">
      <w:rPr>
        <w:rFonts w:ascii="Helvetica" w:eastAsia="Times New Roman" w:hAnsi="Helvetica" w:cs="Helvetica"/>
        <w:color w:val="333333"/>
        <w:lang w:eastAsia="ru-RU"/>
      </w:rPr>
      <w:t xml:space="preserve"> средняя общеобразовательная школа </w:t>
    </w:r>
    <w:proofErr w:type="spellStart"/>
    <w:r w:rsidRPr="00441CE9">
      <w:rPr>
        <w:rFonts w:ascii="Helvetica" w:eastAsia="Times New Roman" w:hAnsi="Helvetica" w:cs="Helvetica"/>
        <w:color w:val="333333"/>
        <w:lang w:eastAsia="ru-RU"/>
      </w:rPr>
      <w:t>Агрызского</w:t>
    </w:r>
    <w:proofErr w:type="spellEnd"/>
    <w:r w:rsidRPr="00441CE9">
      <w:rPr>
        <w:rFonts w:ascii="Helvetica" w:eastAsia="Times New Roman" w:hAnsi="Helvetica" w:cs="Helvetica"/>
        <w:color w:val="333333"/>
        <w:lang w:eastAsia="ru-RU"/>
      </w:rPr>
      <w:t xml:space="preserve"> муниципального района Республики Татарстан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580D"/>
    <w:multiLevelType w:val="multilevel"/>
    <w:tmpl w:val="EA36BA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11010"/>
    <w:multiLevelType w:val="multilevel"/>
    <w:tmpl w:val="FBF826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861EF"/>
    <w:multiLevelType w:val="multilevel"/>
    <w:tmpl w:val="CEA2B9B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D6F63"/>
    <w:multiLevelType w:val="multilevel"/>
    <w:tmpl w:val="3A6A3D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767FC"/>
    <w:multiLevelType w:val="multilevel"/>
    <w:tmpl w:val="0644BA6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87B0F"/>
    <w:multiLevelType w:val="multilevel"/>
    <w:tmpl w:val="DA7E9D3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7D"/>
    <w:rsid w:val="00000243"/>
    <w:rsid w:val="0005374B"/>
    <w:rsid w:val="0006336E"/>
    <w:rsid w:val="000E4B7A"/>
    <w:rsid w:val="001221EC"/>
    <w:rsid w:val="00181071"/>
    <w:rsid w:val="001828E0"/>
    <w:rsid w:val="002408A2"/>
    <w:rsid w:val="0025380A"/>
    <w:rsid w:val="002E5C40"/>
    <w:rsid w:val="002F6675"/>
    <w:rsid w:val="003713C1"/>
    <w:rsid w:val="003A501B"/>
    <w:rsid w:val="00430BD4"/>
    <w:rsid w:val="00441CE9"/>
    <w:rsid w:val="00470804"/>
    <w:rsid w:val="004761E1"/>
    <w:rsid w:val="004A6B66"/>
    <w:rsid w:val="00584F83"/>
    <w:rsid w:val="00592060"/>
    <w:rsid w:val="00636EB2"/>
    <w:rsid w:val="006603E9"/>
    <w:rsid w:val="00734AD8"/>
    <w:rsid w:val="007465F9"/>
    <w:rsid w:val="00881ADE"/>
    <w:rsid w:val="009535CB"/>
    <w:rsid w:val="009839B3"/>
    <w:rsid w:val="00A1147D"/>
    <w:rsid w:val="00A51492"/>
    <w:rsid w:val="00A5569A"/>
    <w:rsid w:val="00A77D5D"/>
    <w:rsid w:val="00A84C2A"/>
    <w:rsid w:val="00AB7637"/>
    <w:rsid w:val="00B109C6"/>
    <w:rsid w:val="00B745FC"/>
    <w:rsid w:val="00BD4630"/>
    <w:rsid w:val="00CC5ED0"/>
    <w:rsid w:val="00CE1006"/>
    <w:rsid w:val="00CF4195"/>
    <w:rsid w:val="00CF50AB"/>
    <w:rsid w:val="00D449C1"/>
    <w:rsid w:val="00D677C4"/>
    <w:rsid w:val="00D802DF"/>
    <w:rsid w:val="00DD2B1A"/>
    <w:rsid w:val="00E42B60"/>
    <w:rsid w:val="00EC7952"/>
    <w:rsid w:val="00F22E58"/>
    <w:rsid w:val="00F94ABC"/>
    <w:rsid w:val="00FC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 информатики</cp:lastModifiedBy>
  <cp:revision>3</cp:revision>
  <cp:lastPrinted>2019-11-27T12:44:00Z</cp:lastPrinted>
  <dcterms:created xsi:type="dcterms:W3CDTF">2020-02-20T13:10:00Z</dcterms:created>
  <dcterms:modified xsi:type="dcterms:W3CDTF">2020-02-20T13:27:00Z</dcterms:modified>
</cp:coreProperties>
</file>